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C3" w:rsidRDefault="00B747C3" w:rsidP="00281EC0">
      <w:pPr>
        <w:widowControl/>
        <w:spacing w:line="560" w:lineRule="exact"/>
        <w:jc w:val="center"/>
        <w:rPr>
          <w:rFonts w:asciiTheme="majorEastAsia" w:eastAsiaTheme="majorEastAsia" w:hAnsiTheme="majorEastAsia" w:cs="宋体"/>
          <w:b/>
          <w:kern w:val="0"/>
          <w:sz w:val="44"/>
          <w:szCs w:val="44"/>
        </w:rPr>
      </w:pPr>
      <w:r w:rsidRPr="00B747C3">
        <w:rPr>
          <w:rFonts w:asciiTheme="majorEastAsia" w:eastAsiaTheme="majorEastAsia" w:hAnsiTheme="majorEastAsia" w:cs="宋体"/>
          <w:b/>
          <w:kern w:val="0"/>
          <w:sz w:val="44"/>
          <w:szCs w:val="44"/>
        </w:rPr>
        <w:t>2018</w:t>
      </w:r>
      <w:r w:rsidRPr="00B747C3">
        <w:rPr>
          <w:rFonts w:asciiTheme="majorEastAsia" w:eastAsiaTheme="majorEastAsia" w:hAnsiTheme="majorEastAsia" w:cs="宋体" w:hint="eastAsia"/>
          <w:b/>
          <w:kern w:val="0"/>
          <w:sz w:val="44"/>
          <w:szCs w:val="44"/>
        </w:rPr>
        <w:t>年度</w:t>
      </w:r>
      <w:r w:rsidRPr="00B747C3">
        <w:rPr>
          <w:rFonts w:asciiTheme="majorEastAsia" w:eastAsiaTheme="majorEastAsia" w:hAnsiTheme="majorEastAsia" w:cs="宋体"/>
          <w:b/>
          <w:kern w:val="0"/>
          <w:sz w:val="44"/>
          <w:szCs w:val="44"/>
        </w:rPr>
        <w:t>辽宁省经济社会发展研究课题</w:t>
      </w:r>
    </w:p>
    <w:p w:rsidR="00B747C3" w:rsidRDefault="00B747C3" w:rsidP="00281EC0">
      <w:pPr>
        <w:widowControl/>
        <w:spacing w:line="560" w:lineRule="exact"/>
        <w:jc w:val="center"/>
        <w:rPr>
          <w:rFonts w:asciiTheme="majorEastAsia" w:eastAsiaTheme="majorEastAsia" w:hAnsiTheme="majorEastAsia" w:cs="宋体"/>
          <w:b/>
          <w:kern w:val="0"/>
          <w:sz w:val="44"/>
          <w:szCs w:val="44"/>
        </w:rPr>
      </w:pPr>
      <w:r w:rsidRPr="00B747C3">
        <w:rPr>
          <w:rFonts w:asciiTheme="majorEastAsia" w:eastAsiaTheme="majorEastAsia" w:hAnsiTheme="majorEastAsia" w:cs="宋体"/>
          <w:b/>
          <w:kern w:val="0"/>
          <w:sz w:val="44"/>
          <w:szCs w:val="44"/>
        </w:rPr>
        <w:t>选题</w:t>
      </w:r>
      <w:r w:rsidRPr="00B747C3">
        <w:rPr>
          <w:rFonts w:asciiTheme="majorEastAsia" w:eastAsiaTheme="majorEastAsia" w:hAnsiTheme="majorEastAsia" w:cs="宋体" w:hint="eastAsia"/>
          <w:b/>
          <w:kern w:val="0"/>
          <w:sz w:val="44"/>
          <w:szCs w:val="44"/>
        </w:rPr>
        <w:t>指南</w:t>
      </w:r>
    </w:p>
    <w:p w:rsidR="001D5133" w:rsidRPr="00B747C3" w:rsidRDefault="001D5133" w:rsidP="00281EC0">
      <w:pPr>
        <w:widowControl/>
        <w:spacing w:line="560" w:lineRule="exact"/>
        <w:jc w:val="center"/>
        <w:rPr>
          <w:rFonts w:asciiTheme="majorEastAsia" w:eastAsiaTheme="majorEastAsia" w:hAnsiTheme="majorEastAsia" w:cs="宋体"/>
          <w:b/>
          <w:kern w:val="0"/>
          <w:sz w:val="44"/>
          <w:szCs w:val="44"/>
        </w:rPr>
      </w:pPr>
    </w:p>
    <w:p w:rsidR="00281EC0" w:rsidRDefault="00B747C3" w:rsidP="00281EC0">
      <w:pPr>
        <w:widowControl/>
        <w:spacing w:line="560" w:lineRule="exact"/>
        <w:ind w:firstLineChars="200" w:firstLine="640"/>
        <w:jc w:val="left"/>
        <w:rPr>
          <w:rFonts w:ascii="黑体" w:eastAsia="黑体" w:hAnsi="黑体" w:cs="宋体"/>
          <w:kern w:val="0"/>
          <w:sz w:val="32"/>
          <w:szCs w:val="32"/>
        </w:rPr>
      </w:pPr>
      <w:r w:rsidRPr="00B747C3">
        <w:rPr>
          <w:rFonts w:ascii="黑体" w:eastAsia="黑体" w:hAnsi="黑体" w:cs="宋体" w:hint="eastAsia"/>
          <w:kern w:val="0"/>
          <w:sz w:val="32"/>
          <w:szCs w:val="32"/>
        </w:rPr>
        <w:t>经济建设</w:t>
      </w:r>
    </w:p>
    <w:p w:rsidR="00281EC0" w:rsidRPr="00281EC0" w:rsidRDefault="00281EC0" w:rsidP="00281EC0">
      <w:pPr>
        <w:widowControl/>
        <w:spacing w:line="560" w:lineRule="exact"/>
        <w:ind w:firstLineChars="200" w:firstLine="640"/>
        <w:jc w:val="left"/>
        <w:rPr>
          <w:rFonts w:ascii="黑体" w:eastAsia="黑体" w:hAnsi="黑体" w:cs="宋体"/>
          <w:kern w:val="0"/>
          <w:sz w:val="32"/>
          <w:szCs w:val="32"/>
        </w:rPr>
      </w:pPr>
      <w:r w:rsidRPr="00281EC0">
        <w:rPr>
          <w:rFonts w:ascii="仿宋" w:eastAsia="仿宋" w:hAnsi="仿宋" w:cs="宋体" w:hint="eastAsia"/>
          <w:kern w:val="0"/>
          <w:sz w:val="32"/>
          <w:szCs w:val="32"/>
        </w:rPr>
        <w:t>1.辽宁供给侧结构性改革主要矛盾、主攻方向及重大问题研究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2.辽宁工业供给侧结构性改革问题及对策研究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3.辽宁民营经济领域供给侧结构性改革研究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4.辽宁农业领域供给侧结构性改革研究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5.辽宁产业、产能领域供给侧结构性改革研究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6.辽宁投融资领域供给侧结构性改革研究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7.辽宁建设具有持续竞争力和支撑力的工业体系研究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8.辽宁服务业领域供给侧结构性改革研究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9.辽宁生态领域供给侧结构性改革研究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10.辽宁财税、金融领域供给侧结构性改革研究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11.辽宁科技领域供给侧结构性改革研究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12.辽宁创新领域供给侧结构性改革研究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13.辽宁政府管理、公共服务、社会保障领域供给侧结构性改革研究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14.辽宁劳动、就业领域供给侧结构性改革研究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15.辽宁人口、人才领域供给侧结构性改革研究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16.辽宁收入分配领域供给侧结构性改革研究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17.辽宁文教体</w:t>
      </w:r>
      <w:proofErr w:type="gramStart"/>
      <w:r w:rsidRPr="00281EC0">
        <w:rPr>
          <w:rFonts w:ascii="仿宋" w:eastAsia="仿宋" w:hAnsi="仿宋" w:cs="宋体" w:hint="eastAsia"/>
          <w:kern w:val="0"/>
          <w:sz w:val="32"/>
          <w:szCs w:val="32"/>
        </w:rPr>
        <w:t>医</w:t>
      </w:r>
      <w:proofErr w:type="gramEnd"/>
      <w:r w:rsidRPr="00281EC0">
        <w:rPr>
          <w:rFonts w:ascii="仿宋" w:eastAsia="仿宋" w:hAnsi="仿宋" w:cs="宋体" w:hint="eastAsia"/>
          <w:kern w:val="0"/>
          <w:sz w:val="32"/>
          <w:szCs w:val="32"/>
        </w:rPr>
        <w:t>卫领域供给侧结构性改革研究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18.辽宁推进新型城镇化、实现城乡区域协调发展研究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Pr="00281EC0">
        <w:rPr>
          <w:rFonts w:ascii="仿宋" w:eastAsia="仿宋" w:hAnsi="仿宋" w:cs="宋体" w:hint="eastAsia"/>
          <w:kern w:val="0"/>
          <w:sz w:val="32"/>
          <w:szCs w:val="32"/>
        </w:rPr>
        <w:t>19.辽宁发展实体经济研究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20.辽宁发展互联网+新经济、政治、文化、社会形态研究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21.供给</w:t>
      </w:r>
      <w:proofErr w:type="gramStart"/>
      <w:r w:rsidRPr="00281EC0">
        <w:rPr>
          <w:rFonts w:ascii="仿宋" w:eastAsia="仿宋" w:hAnsi="仿宋" w:cs="宋体" w:hint="eastAsia"/>
          <w:kern w:val="0"/>
          <w:sz w:val="32"/>
          <w:szCs w:val="32"/>
        </w:rPr>
        <w:t>侧结构</w:t>
      </w:r>
      <w:proofErr w:type="gramEnd"/>
      <w:r w:rsidRPr="00281EC0">
        <w:rPr>
          <w:rFonts w:ascii="仿宋" w:eastAsia="仿宋" w:hAnsi="仿宋" w:cs="宋体" w:hint="eastAsia"/>
          <w:kern w:val="0"/>
          <w:sz w:val="32"/>
          <w:szCs w:val="32"/>
        </w:rPr>
        <w:t>改革下辽宁制造业核心竞争力培育对策研究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22.辽宁自贸区建设的现实基础和未来展望研究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23.关于加快辽宁自贸试验区建设，促进形成以开放引领辽宁老工业基地新一轮振兴发展对策研究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24.辽宁自贸试验区行政管理体制改革研究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25.辽宁自贸实验</w:t>
      </w:r>
      <w:proofErr w:type="gramStart"/>
      <w:r w:rsidRPr="00281EC0">
        <w:rPr>
          <w:rFonts w:ascii="仿宋" w:eastAsia="仿宋" w:hAnsi="仿宋" w:cs="宋体" w:hint="eastAsia"/>
          <w:kern w:val="0"/>
          <w:sz w:val="32"/>
          <w:szCs w:val="32"/>
        </w:rPr>
        <w:t>区促进</w:t>
      </w:r>
      <w:proofErr w:type="gramEnd"/>
      <w:r w:rsidRPr="00281EC0">
        <w:rPr>
          <w:rFonts w:ascii="仿宋" w:eastAsia="仿宋" w:hAnsi="仿宋" w:cs="宋体" w:hint="eastAsia"/>
          <w:kern w:val="0"/>
          <w:sz w:val="32"/>
          <w:szCs w:val="32"/>
        </w:rPr>
        <w:t>国企改革发展研究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26.辽宁自贸试验区建设背景下辽宁文化产业发展研究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27.关于进一步推进沈阳全面创新改革试验区建设的研究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28.关于进一步推进沈大国家自主创新试验区建设的研究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29.大连国际航运中心与辽宁自贸试验区协同发展研究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30.辽宁健全有效的国有企业公司治理机制研究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31.辽宁加快形成有效制衡的国有企业公司法人治理结构研究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32.辽宁加快形成灵活高效的国有企业市场化经营机制研究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33.辽宁深化国有企业内部人事管理制度改革研究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34.辽宁完善国有企业人才培养、引进、使用体制政策研究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Pr="00281EC0">
        <w:rPr>
          <w:rFonts w:ascii="仿宋" w:eastAsia="仿宋" w:hAnsi="仿宋" w:cs="宋体" w:hint="eastAsia"/>
          <w:kern w:val="0"/>
          <w:sz w:val="32"/>
          <w:szCs w:val="32"/>
        </w:rPr>
        <w:t>35.辽宁落实国家一系列</w:t>
      </w:r>
      <w:proofErr w:type="gramStart"/>
      <w:r w:rsidRPr="00281EC0">
        <w:rPr>
          <w:rFonts w:ascii="仿宋" w:eastAsia="仿宋" w:hAnsi="仿宋" w:cs="宋体" w:hint="eastAsia"/>
          <w:kern w:val="0"/>
          <w:sz w:val="32"/>
          <w:szCs w:val="32"/>
        </w:rPr>
        <w:t>国企国</w:t>
      </w:r>
      <w:proofErr w:type="gramEnd"/>
      <w:r w:rsidRPr="00281EC0">
        <w:rPr>
          <w:rFonts w:ascii="仿宋" w:eastAsia="仿宋" w:hAnsi="仿宋" w:cs="宋体" w:hint="eastAsia"/>
          <w:kern w:val="0"/>
          <w:sz w:val="32"/>
          <w:szCs w:val="32"/>
        </w:rPr>
        <w:t>资改革政策研究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36.辽宁加强党对国有企业的领导研究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37.辽宁做</w:t>
      </w:r>
      <w:proofErr w:type="gramStart"/>
      <w:r w:rsidRPr="00281EC0">
        <w:rPr>
          <w:rFonts w:ascii="仿宋" w:eastAsia="仿宋" w:hAnsi="仿宋" w:cs="宋体" w:hint="eastAsia"/>
          <w:kern w:val="0"/>
          <w:sz w:val="32"/>
          <w:szCs w:val="32"/>
        </w:rPr>
        <w:t>强做</w:t>
      </w:r>
      <w:proofErr w:type="gramEnd"/>
      <w:r w:rsidRPr="00281EC0">
        <w:rPr>
          <w:rFonts w:ascii="仿宋" w:eastAsia="仿宋" w:hAnsi="仿宋" w:cs="宋体" w:hint="eastAsia"/>
          <w:kern w:val="0"/>
          <w:sz w:val="32"/>
          <w:szCs w:val="32"/>
        </w:rPr>
        <w:t>优做大国有企业研究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38.以国有企业为辽宁振兴“龙头”研究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39.辽宁优化国有资本布局研究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40.辽宁深化</w:t>
      </w:r>
      <w:proofErr w:type="gramStart"/>
      <w:r w:rsidRPr="00281EC0">
        <w:rPr>
          <w:rFonts w:ascii="仿宋" w:eastAsia="仿宋" w:hAnsi="仿宋" w:cs="宋体" w:hint="eastAsia"/>
          <w:kern w:val="0"/>
          <w:sz w:val="32"/>
          <w:szCs w:val="32"/>
        </w:rPr>
        <w:t>国企国</w:t>
      </w:r>
      <w:proofErr w:type="gramEnd"/>
      <w:r w:rsidRPr="00281EC0">
        <w:rPr>
          <w:rFonts w:ascii="仿宋" w:eastAsia="仿宋" w:hAnsi="仿宋" w:cs="宋体" w:hint="eastAsia"/>
          <w:kern w:val="0"/>
          <w:sz w:val="32"/>
          <w:szCs w:val="32"/>
        </w:rPr>
        <w:t>资改革研究</w:t>
      </w:r>
    </w:p>
    <w:p w:rsidR="00281EC0" w:rsidRPr="00281EC0" w:rsidRDefault="00281EC0" w:rsidP="00281EC0">
      <w:pPr>
        <w:widowControl/>
        <w:tabs>
          <w:tab w:val="left" w:pos="4620"/>
        </w:tabs>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41.辽宁培育国有企业核心竞争力研究</w:t>
      </w:r>
      <w:r w:rsidRPr="00281EC0">
        <w:rPr>
          <w:rFonts w:ascii="仿宋" w:eastAsia="仿宋" w:hAnsi="仿宋" w:cs="宋体"/>
          <w:kern w:val="0"/>
          <w:sz w:val="32"/>
          <w:szCs w:val="32"/>
        </w:rPr>
        <w:tab/>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42.辽宁培育国有企业创新型科技人才队伍研究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43.辽宁积极稳妥推进国有企业厂办大集体改革研究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44.辽宁解决国有企业历史遗留问题研究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45.辽宁地方与中央企业协调合作、双赢发展研究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46.辽宁推进国有企业混合所有制改革研究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47.辽宁聚焦产业链、价值链，推动国有资本和产业联动调整，优化国有资本布局研究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48.辽宁建立健全统一的国有资产监管法律法规制度体系和基础管理工作体系，防止国有资产流失和重大风险事件研究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49.关于全面落实国有资产保值增值责任的研究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50.辽宁省商品市场集聚区转型升级研究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51.辽宁推进产业转型升级研究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52.辽宁深入实施创新驱动发展战略、加快老工业基地转型发展研究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53.辽宁装备制造业八大重点领域发展研究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54.我省智能制造发展趋势研究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Pr="00281EC0">
        <w:rPr>
          <w:rFonts w:ascii="仿宋" w:eastAsia="仿宋" w:hAnsi="仿宋" w:cs="宋体" w:hint="eastAsia"/>
          <w:kern w:val="0"/>
          <w:sz w:val="32"/>
          <w:szCs w:val="32"/>
        </w:rPr>
        <w:t>55.提高“辽宁制造”竞争力的研究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56.辽宁推动战略性新兴产业和传统制造业并驾齐驱研究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57.加快数字化建设助推辽宁装备制造业产业升级研究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58.新一轮东北振兴背景下辽宁装备制造业竞争力发展研究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59.辽宁省经济开发区发展态势研究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60.沈抚新区企业现状及发展研究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61.辽宁利用同江苏、北京、上海对口合作机制实现优势互补、互利共赢研究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62.辽宁特色乡镇建设研究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63.推动民营经济、民营企业成为辽宁振兴生力军研究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64.中央与地方双层金融监管协调机制问题研究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65.辽宁省金融服务业支持实体经济发展对策研究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66.认真贯彻习近平总书记“三个推进”要求，努力为全省中小企业发展营造规范有序的法治保障研究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67.辽宁信息化与工业化融合发展研究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68.辽宁发展重要前瞻性战略性产业研究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69.辽宁进一步提高经济发展质量和效益研究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70.辽宁加快培育新产业新业态研究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71.辽宁打造具有持续竞争力和支撑力工业体系研究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72.关于以创新驱动体质，靠深化改革增效，助推实体经济发展的研究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Pr="00281EC0">
        <w:rPr>
          <w:rFonts w:ascii="仿宋" w:eastAsia="仿宋" w:hAnsi="仿宋" w:cs="宋体" w:hint="eastAsia"/>
          <w:kern w:val="0"/>
          <w:sz w:val="32"/>
          <w:szCs w:val="32"/>
        </w:rPr>
        <w:t>73.辽宁开展混合所有制和国有资本投资、运营公司改革试点研究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74.辽宁省大数据服务创新驱动因素研究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75.辽宁跨境电子商务发展竞争优势研究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76.辽宁促进新型工业化、信息化、新型城镇化、农业现代化同步发展研究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77.辽宁商贸物流发展研究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78.辽宁省打造世界知名生态休闲旅游目的地研究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79.辽宁军民融合发展的基本路径和政策研究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80.辽宁建设知识产权强省研究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81.</w:t>
      </w:r>
      <w:proofErr w:type="gramStart"/>
      <w:r w:rsidRPr="00281EC0">
        <w:rPr>
          <w:rFonts w:ascii="仿宋" w:eastAsia="仿宋" w:hAnsi="仿宋" w:cs="宋体" w:hint="eastAsia"/>
          <w:kern w:val="0"/>
          <w:sz w:val="32"/>
          <w:szCs w:val="32"/>
        </w:rPr>
        <w:t>阜</w:t>
      </w:r>
      <w:proofErr w:type="gramEnd"/>
      <w:r w:rsidRPr="00281EC0">
        <w:rPr>
          <w:rFonts w:ascii="仿宋" w:eastAsia="仿宋" w:hAnsi="仿宋" w:cs="宋体" w:hint="eastAsia"/>
          <w:kern w:val="0"/>
          <w:sz w:val="32"/>
          <w:szCs w:val="32"/>
        </w:rPr>
        <w:t>新经济转型研究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82.深化供给侧结构性改革，振兴铁岭实体经济研究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83.关于老工业基地用“金融+”为城市发展注入新活力的研究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84.县级财政如何实现收支平衡并保证财力稳定性增长研究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85.锦州港、</w:t>
      </w:r>
      <w:proofErr w:type="gramStart"/>
      <w:r w:rsidRPr="00281EC0">
        <w:rPr>
          <w:rFonts w:ascii="仿宋" w:eastAsia="仿宋" w:hAnsi="仿宋" w:cs="宋体" w:hint="eastAsia"/>
          <w:kern w:val="0"/>
          <w:sz w:val="32"/>
          <w:szCs w:val="32"/>
        </w:rPr>
        <w:t>龙栖湾</w:t>
      </w:r>
      <w:proofErr w:type="gramEnd"/>
      <w:r w:rsidRPr="00281EC0">
        <w:rPr>
          <w:rFonts w:ascii="仿宋" w:eastAsia="仿宋" w:hAnsi="仿宋" w:cs="宋体" w:hint="eastAsia"/>
          <w:kern w:val="0"/>
          <w:sz w:val="32"/>
          <w:szCs w:val="32"/>
        </w:rPr>
        <w:t>港如何带动锦州工业经济发展研究</w:t>
      </w:r>
    </w:p>
    <w:p w:rsidR="00281EC0" w:rsidRPr="00281EC0" w:rsidRDefault="00281EC0" w:rsidP="00281EC0">
      <w:pPr>
        <w:widowControl/>
        <w:spacing w:line="560" w:lineRule="exact"/>
        <w:jc w:val="left"/>
        <w:rPr>
          <w:rFonts w:ascii="黑体" w:eastAsia="黑体" w:hAnsi="黑体" w:cs="宋体"/>
          <w:kern w:val="0"/>
          <w:sz w:val="32"/>
          <w:szCs w:val="32"/>
        </w:rPr>
      </w:pPr>
      <w:r>
        <w:rPr>
          <w:rFonts w:ascii="仿宋" w:eastAsia="仿宋" w:hAnsi="仿宋" w:cs="宋体" w:hint="eastAsia"/>
          <w:kern w:val="0"/>
          <w:sz w:val="32"/>
          <w:szCs w:val="32"/>
        </w:rPr>
        <w:t xml:space="preserve">   </w:t>
      </w:r>
      <w:r w:rsidRPr="00281EC0">
        <w:rPr>
          <w:rFonts w:ascii="黑体" w:eastAsia="黑体" w:hAnsi="黑体" w:cs="宋体" w:hint="eastAsia"/>
          <w:kern w:val="0"/>
          <w:sz w:val="32"/>
          <w:szCs w:val="32"/>
        </w:rPr>
        <w:t xml:space="preserve"> 政治建设</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86.辽宁深化政治生态建设研究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87.新的社会阶层人士统战工作研究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88.辽宁加强和改进人大代表工作研究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89.辽宁完善体制机制、从根本上杜绝数据造假现象研究</w:t>
      </w:r>
    </w:p>
    <w:p w:rsidR="00281EC0" w:rsidRPr="00281EC0" w:rsidRDefault="00281EC0" w:rsidP="00281EC0">
      <w:pPr>
        <w:widowControl/>
        <w:spacing w:line="560" w:lineRule="exact"/>
        <w:jc w:val="left"/>
        <w:rPr>
          <w:rFonts w:ascii="黑体" w:eastAsia="黑体" w:hAnsi="黑体" w:cs="宋体"/>
          <w:kern w:val="0"/>
          <w:sz w:val="32"/>
          <w:szCs w:val="32"/>
        </w:rPr>
      </w:pPr>
      <w:r>
        <w:rPr>
          <w:rFonts w:ascii="仿宋" w:eastAsia="仿宋" w:hAnsi="仿宋" w:cs="宋体" w:hint="eastAsia"/>
          <w:kern w:val="0"/>
          <w:sz w:val="32"/>
          <w:szCs w:val="32"/>
        </w:rPr>
        <w:t xml:space="preserve">    </w:t>
      </w:r>
      <w:r w:rsidRPr="00281EC0">
        <w:rPr>
          <w:rFonts w:ascii="黑体" w:eastAsia="黑体" w:hAnsi="黑体" w:cs="宋体" w:hint="eastAsia"/>
          <w:kern w:val="0"/>
          <w:sz w:val="32"/>
          <w:szCs w:val="32"/>
        </w:rPr>
        <w:t>文化建设</w:t>
      </w:r>
    </w:p>
    <w:p w:rsidR="00281EC0" w:rsidRPr="00281EC0" w:rsidRDefault="00281EC0" w:rsidP="00281EC0">
      <w:pPr>
        <w:widowControl/>
        <w:spacing w:line="560" w:lineRule="exact"/>
        <w:ind w:firstLineChars="200" w:firstLine="640"/>
        <w:jc w:val="left"/>
        <w:rPr>
          <w:rFonts w:ascii="仿宋" w:eastAsia="仿宋" w:hAnsi="仿宋" w:cs="宋体"/>
          <w:kern w:val="0"/>
          <w:sz w:val="32"/>
          <w:szCs w:val="32"/>
        </w:rPr>
      </w:pPr>
      <w:r w:rsidRPr="00281EC0">
        <w:rPr>
          <w:rFonts w:ascii="仿宋" w:eastAsia="仿宋" w:hAnsi="仿宋" w:cs="宋体" w:hint="eastAsia"/>
          <w:kern w:val="0"/>
          <w:sz w:val="32"/>
          <w:szCs w:val="32"/>
        </w:rPr>
        <w:lastRenderedPageBreak/>
        <w:t>90.进一步创新发展辽宁文化产品和服务研究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91.鸭绿江流域文化产业经济带开发</w:t>
      </w:r>
      <w:r w:rsidR="00264F0E">
        <w:rPr>
          <w:rFonts w:ascii="仿宋" w:eastAsia="仿宋" w:hAnsi="仿宋" w:cs="宋体" w:hint="eastAsia"/>
          <w:kern w:val="0"/>
          <w:sz w:val="32"/>
          <w:szCs w:val="32"/>
        </w:rPr>
        <w:t>问题</w:t>
      </w:r>
      <w:bookmarkStart w:id="0" w:name="_GoBack"/>
      <w:bookmarkEnd w:id="0"/>
      <w:r w:rsidRPr="00281EC0">
        <w:rPr>
          <w:rFonts w:ascii="仿宋" w:eastAsia="仿宋" w:hAnsi="仿宋" w:cs="宋体" w:hint="eastAsia"/>
          <w:kern w:val="0"/>
          <w:sz w:val="32"/>
          <w:szCs w:val="32"/>
        </w:rPr>
        <w:t>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92.发展文化产业与打造区域特色品牌研究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93.发展新媒体与塑造区域新形象研究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94.辽宁省文化遗产的数字化与创新设计研究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95.加强辽宁历史文化保护研究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96.辽宁全民健身现状及发展研究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97.“健康辽宁”对辽宁经济活力影响研究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98.辽宁全民健身服务业与旅游产业融合研究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99.辽宁省体育产业发展趋势研究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100.辽宁利用老旧厂房改造体育场地设施用于体育健身可行性研究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101.辽宁体育旅游特色小镇建设对策研究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102.辽宁进一步深化教育体制改革研究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103.建设全国雷锋文化高峰对策研究</w:t>
      </w:r>
    </w:p>
    <w:p w:rsidR="00281EC0" w:rsidRPr="00281EC0" w:rsidRDefault="00281EC0" w:rsidP="00281EC0">
      <w:pPr>
        <w:widowControl/>
        <w:spacing w:line="560" w:lineRule="exact"/>
        <w:jc w:val="left"/>
        <w:rPr>
          <w:rFonts w:ascii="黑体" w:eastAsia="黑体" w:hAnsi="黑体" w:cs="宋体"/>
          <w:kern w:val="0"/>
          <w:sz w:val="32"/>
          <w:szCs w:val="32"/>
        </w:rPr>
      </w:pPr>
      <w:r>
        <w:rPr>
          <w:rFonts w:ascii="仿宋" w:eastAsia="仿宋" w:hAnsi="仿宋" w:cs="宋体" w:hint="eastAsia"/>
          <w:kern w:val="0"/>
          <w:sz w:val="32"/>
          <w:szCs w:val="32"/>
        </w:rPr>
        <w:t xml:space="preserve">   </w:t>
      </w:r>
      <w:r w:rsidRPr="00281EC0">
        <w:rPr>
          <w:rFonts w:ascii="黑体" w:eastAsia="黑体" w:hAnsi="黑体" w:cs="宋体" w:hint="eastAsia"/>
          <w:kern w:val="0"/>
          <w:sz w:val="32"/>
          <w:szCs w:val="32"/>
        </w:rPr>
        <w:t xml:space="preserve"> 社会建设</w:t>
      </w:r>
    </w:p>
    <w:p w:rsidR="00281EC0" w:rsidRPr="00281EC0" w:rsidRDefault="00281EC0" w:rsidP="00281EC0">
      <w:pPr>
        <w:widowControl/>
        <w:spacing w:line="560" w:lineRule="exact"/>
        <w:ind w:firstLineChars="200" w:firstLine="640"/>
        <w:jc w:val="left"/>
        <w:rPr>
          <w:rFonts w:ascii="仿宋" w:eastAsia="仿宋" w:hAnsi="仿宋" w:cs="宋体"/>
          <w:kern w:val="0"/>
          <w:sz w:val="32"/>
          <w:szCs w:val="32"/>
        </w:rPr>
      </w:pPr>
      <w:r w:rsidRPr="00281EC0">
        <w:rPr>
          <w:rFonts w:ascii="仿宋" w:eastAsia="仿宋" w:hAnsi="仿宋" w:cs="宋体" w:hint="eastAsia"/>
          <w:kern w:val="0"/>
          <w:sz w:val="32"/>
          <w:szCs w:val="32"/>
        </w:rPr>
        <w:t>104.加快辽宁农业新业态发展的调查研究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105.辽宁农业大数据的整合与探索研究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106.辽宁扎实做好扶贫攻坚工作研究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107.“教育致贫”与“教育脱贫”：现状，评估与政策建议研究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108.辽宁进一步深化养老制度改革研究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109.辽宁进一步深化劳动就业体制改革研究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110.辽宁进一步深化医疗卫生体制改革研究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Pr="00281EC0">
        <w:rPr>
          <w:rFonts w:ascii="仿宋" w:eastAsia="仿宋" w:hAnsi="仿宋" w:cs="宋体" w:hint="eastAsia"/>
          <w:kern w:val="0"/>
          <w:sz w:val="32"/>
          <w:szCs w:val="32"/>
        </w:rPr>
        <w:t>111.辽宁进一步深化住房体制改革研究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112.人口老龄化背景下辽宁老工业基地人居环境与经济协调发展的对策研究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113.辽宁进一步加强思想道德建设和社会诚信建设研究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114.辽宁进一步加强社会管理体系建设研究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115.辽宁网</w:t>
      </w:r>
      <w:proofErr w:type="gramStart"/>
      <w:r w:rsidRPr="00281EC0">
        <w:rPr>
          <w:rFonts w:ascii="仿宋" w:eastAsia="仿宋" w:hAnsi="仿宋" w:cs="宋体" w:hint="eastAsia"/>
          <w:kern w:val="0"/>
          <w:sz w:val="32"/>
          <w:szCs w:val="32"/>
        </w:rPr>
        <w:t>约车反</w:t>
      </w:r>
      <w:proofErr w:type="gramEnd"/>
      <w:r w:rsidRPr="00281EC0">
        <w:rPr>
          <w:rFonts w:ascii="仿宋" w:eastAsia="仿宋" w:hAnsi="仿宋" w:cs="宋体" w:hint="eastAsia"/>
          <w:kern w:val="0"/>
          <w:sz w:val="32"/>
          <w:szCs w:val="32"/>
        </w:rPr>
        <w:t>垄断法律规制研究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116.大数据时代辽宁省城市社会治理的挑战与对策研究</w:t>
      </w:r>
    </w:p>
    <w:p w:rsidR="00281EC0" w:rsidRPr="00281EC0" w:rsidRDefault="00CD2EAB" w:rsidP="00281EC0">
      <w:pPr>
        <w:widowControl/>
        <w:spacing w:line="560" w:lineRule="exact"/>
        <w:jc w:val="left"/>
        <w:rPr>
          <w:rFonts w:ascii="黑体" w:eastAsia="黑体" w:hAnsi="黑体" w:cs="宋体"/>
          <w:kern w:val="0"/>
          <w:sz w:val="32"/>
          <w:szCs w:val="32"/>
        </w:rPr>
      </w:pPr>
      <w:r>
        <w:rPr>
          <w:rFonts w:ascii="仿宋" w:eastAsia="仿宋" w:hAnsi="仿宋" w:cs="宋体" w:hint="eastAsia"/>
          <w:kern w:val="0"/>
          <w:sz w:val="32"/>
          <w:szCs w:val="32"/>
        </w:rPr>
        <w:t xml:space="preserve">    </w:t>
      </w:r>
      <w:r w:rsidR="00281EC0" w:rsidRPr="00281EC0">
        <w:rPr>
          <w:rFonts w:ascii="黑体" w:eastAsia="黑体" w:hAnsi="黑体" w:cs="宋体" w:hint="eastAsia"/>
          <w:kern w:val="0"/>
          <w:sz w:val="32"/>
          <w:szCs w:val="32"/>
        </w:rPr>
        <w:t>生态文明建设</w:t>
      </w:r>
    </w:p>
    <w:p w:rsidR="00281EC0" w:rsidRPr="00281EC0" w:rsidRDefault="00281EC0" w:rsidP="00281EC0">
      <w:pPr>
        <w:widowControl/>
        <w:spacing w:line="560" w:lineRule="exact"/>
        <w:ind w:firstLineChars="200" w:firstLine="640"/>
        <w:jc w:val="left"/>
        <w:rPr>
          <w:rFonts w:ascii="仿宋" w:eastAsia="仿宋" w:hAnsi="仿宋" w:cs="宋体"/>
          <w:kern w:val="0"/>
          <w:sz w:val="32"/>
          <w:szCs w:val="32"/>
        </w:rPr>
      </w:pPr>
      <w:r w:rsidRPr="00281EC0">
        <w:rPr>
          <w:rFonts w:ascii="仿宋" w:eastAsia="仿宋" w:hAnsi="仿宋" w:cs="宋体" w:hint="eastAsia"/>
          <w:kern w:val="0"/>
          <w:sz w:val="32"/>
          <w:szCs w:val="32"/>
        </w:rPr>
        <w:t>11</w:t>
      </w:r>
      <w:r w:rsidR="00CD2EAB">
        <w:rPr>
          <w:rFonts w:ascii="仿宋" w:eastAsia="仿宋" w:hAnsi="仿宋" w:cs="宋体" w:hint="eastAsia"/>
          <w:kern w:val="0"/>
          <w:sz w:val="32"/>
          <w:szCs w:val="32"/>
        </w:rPr>
        <w:t>7</w:t>
      </w:r>
      <w:r w:rsidRPr="00281EC0">
        <w:rPr>
          <w:rFonts w:ascii="仿宋" w:eastAsia="仿宋" w:hAnsi="仿宋" w:cs="宋体" w:hint="eastAsia"/>
          <w:kern w:val="0"/>
          <w:sz w:val="32"/>
          <w:szCs w:val="32"/>
        </w:rPr>
        <w:t>.辽宁资源型城市产学研协同创新现状及对策研究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11</w:t>
      </w:r>
      <w:r w:rsidR="00CD2EAB">
        <w:rPr>
          <w:rFonts w:ascii="仿宋" w:eastAsia="仿宋" w:hAnsi="仿宋" w:cs="宋体" w:hint="eastAsia"/>
          <w:kern w:val="0"/>
          <w:sz w:val="32"/>
          <w:szCs w:val="32"/>
        </w:rPr>
        <w:t>8</w:t>
      </w:r>
      <w:r w:rsidRPr="00281EC0">
        <w:rPr>
          <w:rFonts w:ascii="仿宋" w:eastAsia="仿宋" w:hAnsi="仿宋" w:cs="宋体" w:hint="eastAsia"/>
          <w:kern w:val="0"/>
          <w:sz w:val="32"/>
          <w:szCs w:val="32"/>
        </w:rPr>
        <w:t>.关于推进抚顺资源枯竭型城市可持续发展问题研究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w:t>
      </w:r>
      <w:r w:rsidR="00CD2EAB">
        <w:rPr>
          <w:rFonts w:ascii="仿宋" w:eastAsia="仿宋" w:hAnsi="仿宋" w:cs="宋体" w:hint="eastAsia"/>
          <w:kern w:val="0"/>
          <w:sz w:val="32"/>
          <w:szCs w:val="32"/>
        </w:rPr>
        <w:t>19</w:t>
      </w:r>
      <w:r w:rsidRPr="00281EC0">
        <w:rPr>
          <w:rFonts w:ascii="仿宋" w:eastAsia="仿宋" w:hAnsi="仿宋" w:cs="宋体" w:hint="eastAsia"/>
          <w:kern w:val="0"/>
          <w:sz w:val="32"/>
          <w:szCs w:val="32"/>
        </w:rPr>
        <w:t>.抚顺生态资源保护与发展的对策研究</w:t>
      </w:r>
    </w:p>
    <w:p w:rsidR="00281EC0" w:rsidRPr="00281EC0" w:rsidRDefault="00281EC0" w:rsidP="00281EC0">
      <w:pPr>
        <w:widowControl/>
        <w:spacing w:line="560" w:lineRule="exact"/>
        <w:jc w:val="left"/>
        <w:rPr>
          <w:rFonts w:ascii="黑体" w:eastAsia="黑体" w:hAnsi="黑体" w:cs="宋体"/>
          <w:kern w:val="0"/>
          <w:sz w:val="32"/>
          <w:szCs w:val="32"/>
        </w:rPr>
      </w:pPr>
      <w:r>
        <w:rPr>
          <w:rFonts w:ascii="仿宋" w:eastAsia="仿宋" w:hAnsi="仿宋" w:cs="宋体" w:hint="eastAsia"/>
          <w:kern w:val="0"/>
          <w:sz w:val="32"/>
          <w:szCs w:val="32"/>
        </w:rPr>
        <w:t xml:space="preserve">   </w:t>
      </w:r>
      <w:r w:rsidRPr="00281EC0">
        <w:rPr>
          <w:rFonts w:ascii="黑体" w:eastAsia="黑体" w:hAnsi="黑体" w:cs="宋体" w:hint="eastAsia"/>
          <w:kern w:val="0"/>
          <w:sz w:val="32"/>
          <w:szCs w:val="32"/>
        </w:rPr>
        <w:t xml:space="preserve"> 党的建设</w:t>
      </w:r>
    </w:p>
    <w:p w:rsidR="00281EC0" w:rsidRPr="00281EC0" w:rsidRDefault="00281EC0" w:rsidP="00281EC0">
      <w:pPr>
        <w:widowControl/>
        <w:spacing w:line="560" w:lineRule="exact"/>
        <w:ind w:firstLineChars="200" w:firstLine="640"/>
        <w:jc w:val="left"/>
        <w:rPr>
          <w:rFonts w:ascii="仿宋" w:eastAsia="仿宋" w:hAnsi="仿宋" w:cs="宋体"/>
          <w:kern w:val="0"/>
          <w:sz w:val="32"/>
          <w:szCs w:val="32"/>
        </w:rPr>
      </w:pP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0</w:t>
      </w:r>
      <w:r w:rsidRPr="00281EC0">
        <w:rPr>
          <w:rFonts w:ascii="仿宋" w:eastAsia="仿宋" w:hAnsi="仿宋" w:cs="宋体" w:hint="eastAsia"/>
          <w:kern w:val="0"/>
          <w:sz w:val="32"/>
          <w:szCs w:val="32"/>
        </w:rPr>
        <w:t>.辽宁扎实推进干部作风转变研究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1</w:t>
      </w:r>
      <w:r w:rsidRPr="00281EC0">
        <w:rPr>
          <w:rFonts w:ascii="仿宋" w:eastAsia="仿宋" w:hAnsi="仿宋" w:cs="宋体" w:hint="eastAsia"/>
          <w:kern w:val="0"/>
          <w:sz w:val="32"/>
          <w:szCs w:val="32"/>
        </w:rPr>
        <w:t>.辽宁以推进干部作风转变为抓手全面推进干部队伍建设研究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2</w:t>
      </w:r>
      <w:r w:rsidRPr="00281EC0">
        <w:rPr>
          <w:rFonts w:ascii="仿宋" w:eastAsia="仿宋" w:hAnsi="仿宋" w:cs="宋体" w:hint="eastAsia"/>
          <w:kern w:val="0"/>
          <w:sz w:val="32"/>
          <w:szCs w:val="32"/>
        </w:rPr>
        <w:t>.辽宁建设一支思想素质高、道德品行好、执政本领强、工作作风实的干部队伍研究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3</w:t>
      </w:r>
      <w:r w:rsidRPr="00281EC0">
        <w:rPr>
          <w:rFonts w:ascii="仿宋" w:eastAsia="仿宋" w:hAnsi="仿宋" w:cs="宋体" w:hint="eastAsia"/>
          <w:kern w:val="0"/>
          <w:sz w:val="32"/>
          <w:szCs w:val="32"/>
        </w:rPr>
        <w:t>.辽宁加强基层党组织建设研究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4</w:t>
      </w:r>
      <w:r w:rsidRPr="00281EC0">
        <w:rPr>
          <w:rFonts w:ascii="仿宋" w:eastAsia="仿宋" w:hAnsi="仿宋" w:cs="宋体" w:hint="eastAsia"/>
          <w:kern w:val="0"/>
          <w:sz w:val="32"/>
          <w:szCs w:val="32"/>
        </w:rPr>
        <w:t>.辽宁建立以党组织研究讨论为董事会、经理层决策前置程序的体制机制研究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5</w:t>
      </w:r>
      <w:r w:rsidRPr="00281EC0">
        <w:rPr>
          <w:rFonts w:ascii="仿宋" w:eastAsia="仿宋" w:hAnsi="仿宋" w:cs="宋体" w:hint="eastAsia"/>
          <w:kern w:val="0"/>
          <w:sz w:val="32"/>
          <w:szCs w:val="32"/>
        </w:rPr>
        <w:t>.辽宁严肃党内政治生活、全面清除积弊、彻底净化和修复政治生态研究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6</w:t>
      </w:r>
      <w:r w:rsidRPr="00281EC0">
        <w:rPr>
          <w:rFonts w:ascii="仿宋" w:eastAsia="仿宋" w:hAnsi="仿宋" w:cs="宋体" w:hint="eastAsia"/>
          <w:kern w:val="0"/>
          <w:sz w:val="32"/>
          <w:szCs w:val="32"/>
        </w:rPr>
        <w:t>.辽宁抓好领导干部这个“关键少数”、整治干部作风突出问题、防止“四风”现象反弹回潮研究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7</w:t>
      </w:r>
      <w:r w:rsidRPr="00281EC0">
        <w:rPr>
          <w:rFonts w:ascii="仿宋" w:eastAsia="仿宋" w:hAnsi="仿宋" w:cs="宋体" w:hint="eastAsia"/>
          <w:kern w:val="0"/>
          <w:sz w:val="32"/>
          <w:szCs w:val="32"/>
        </w:rPr>
        <w:t>.辽宁纠正经济数据造假现象、清除“数字出官、官出数字”坏风气研究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12</w:t>
      </w:r>
      <w:r w:rsidR="00CD2EAB">
        <w:rPr>
          <w:rFonts w:ascii="仿宋" w:eastAsia="仿宋" w:hAnsi="仿宋" w:cs="宋体" w:hint="eastAsia"/>
          <w:kern w:val="0"/>
          <w:sz w:val="32"/>
          <w:szCs w:val="32"/>
        </w:rPr>
        <w:t>8</w:t>
      </w:r>
      <w:r w:rsidRPr="00281EC0">
        <w:rPr>
          <w:rFonts w:ascii="仿宋" w:eastAsia="仿宋" w:hAnsi="仿宋" w:cs="宋体" w:hint="eastAsia"/>
          <w:kern w:val="0"/>
          <w:sz w:val="32"/>
          <w:szCs w:val="32"/>
        </w:rPr>
        <w:t>.辽宁坚持正确选人用人导向、整治和防止“圈子文化”、纠正选人用人不正之风研究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w:t>
      </w:r>
      <w:r w:rsidR="00CD2EAB">
        <w:rPr>
          <w:rFonts w:ascii="仿宋" w:eastAsia="仿宋" w:hAnsi="仿宋" w:cs="宋体" w:hint="eastAsia"/>
          <w:kern w:val="0"/>
          <w:sz w:val="32"/>
          <w:szCs w:val="32"/>
        </w:rPr>
        <w:t>29</w:t>
      </w:r>
      <w:r w:rsidRPr="00281EC0">
        <w:rPr>
          <w:rFonts w:ascii="仿宋" w:eastAsia="仿宋" w:hAnsi="仿宋" w:cs="宋体" w:hint="eastAsia"/>
          <w:kern w:val="0"/>
          <w:sz w:val="32"/>
          <w:szCs w:val="32"/>
        </w:rPr>
        <w:t>.辽宁紧盯干部作风建设新情况新问题、进一步推进全面从严治党、塑造良好政治生态研究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13</w:t>
      </w:r>
      <w:r w:rsidR="00CD2EAB">
        <w:rPr>
          <w:rFonts w:ascii="仿宋" w:eastAsia="仿宋" w:hAnsi="仿宋" w:cs="宋体" w:hint="eastAsia"/>
          <w:kern w:val="0"/>
          <w:sz w:val="32"/>
          <w:szCs w:val="32"/>
        </w:rPr>
        <w:t>0</w:t>
      </w:r>
      <w:r w:rsidRPr="00281EC0">
        <w:rPr>
          <w:rFonts w:ascii="仿宋" w:eastAsia="仿宋" w:hAnsi="仿宋" w:cs="宋体" w:hint="eastAsia"/>
          <w:kern w:val="0"/>
          <w:sz w:val="32"/>
          <w:szCs w:val="32"/>
        </w:rPr>
        <w:t>.党的十八大以来辽宁全面从严治党的主要成效和经验研究</w:t>
      </w:r>
    </w:p>
    <w:p w:rsidR="00281EC0" w:rsidRPr="00281EC0" w:rsidRDefault="00281EC0"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281EC0">
        <w:rPr>
          <w:rFonts w:ascii="仿宋" w:eastAsia="仿宋" w:hAnsi="仿宋" w:cs="宋体" w:hint="eastAsia"/>
          <w:kern w:val="0"/>
          <w:sz w:val="32"/>
          <w:szCs w:val="32"/>
        </w:rPr>
        <w:t>13</w:t>
      </w:r>
      <w:r w:rsidR="00CD2EAB">
        <w:rPr>
          <w:rFonts w:ascii="仿宋" w:eastAsia="仿宋" w:hAnsi="仿宋" w:cs="宋体" w:hint="eastAsia"/>
          <w:kern w:val="0"/>
          <w:sz w:val="32"/>
          <w:szCs w:val="32"/>
        </w:rPr>
        <w:t>1</w:t>
      </w:r>
      <w:r w:rsidRPr="00281EC0">
        <w:rPr>
          <w:rFonts w:ascii="仿宋" w:eastAsia="仿宋" w:hAnsi="仿宋" w:cs="宋体" w:hint="eastAsia"/>
          <w:kern w:val="0"/>
          <w:sz w:val="32"/>
          <w:szCs w:val="32"/>
        </w:rPr>
        <w:t>.注重家庭家教家风、全面</w:t>
      </w:r>
      <w:proofErr w:type="gramStart"/>
      <w:r w:rsidRPr="00281EC0">
        <w:rPr>
          <w:rFonts w:ascii="仿宋" w:eastAsia="仿宋" w:hAnsi="仿宋" w:cs="宋体" w:hint="eastAsia"/>
          <w:kern w:val="0"/>
          <w:sz w:val="32"/>
          <w:szCs w:val="32"/>
        </w:rPr>
        <w:t>践行</w:t>
      </w:r>
      <w:proofErr w:type="gramEnd"/>
      <w:r w:rsidRPr="00281EC0">
        <w:rPr>
          <w:rFonts w:ascii="仿宋" w:eastAsia="仿宋" w:hAnsi="仿宋" w:cs="宋体" w:hint="eastAsia"/>
          <w:kern w:val="0"/>
          <w:sz w:val="32"/>
          <w:szCs w:val="32"/>
        </w:rPr>
        <w:t>社会主义核心价值观研究</w:t>
      </w:r>
    </w:p>
    <w:p w:rsidR="00F74903" w:rsidRPr="00281EC0" w:rsidRDefault="00F74903" w:rsidP="00281EC0">
      <w:pPr>
        <w:spacing w:line="560" w:lineRule="exact"/>
        <w:rPr>
          <w:rFonts w:ascii="仿宋" w:eastAsia="仿宋" w:hAnsi="仿宋"/>
          <w:sz w:val="32"/>
          <w:szCs w:val="32"/>
        </w:rPr>
      </w:pPr>
    </w:p>
    <w:sectPr w:rsidR="00F74903" w:rsidRPr="00281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88"/>
    <w:rsid w:val="00105388"/>
    <w:rsid w:val="001D5133"/>
    <w:rsid w:val="00264F0E"/>
    <w:rsid w:val="00281EC0"/>
    <w:rsid w:val="00543662"/>
    <w:rsid w:val="006166A8"/>
    <w:rsid w:val="00637308"/>
    <w:rsid w:val="00B747C3"/>
    <w:rsid w:val="00CD2EAB"/>
    <w:rsid w:val="00F7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A61D-9905-4353-A0FD-4BF13522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0816">
      <w:bodyDiv w:val="1"/>
      <w:marLeft w:val="0"/>
      <w:marRight w:val="0"/>
      <w:marTop w:val="0"/>
      <w:marBottom w:val="0"/>
      <w:divBdr>
        <w:top w:val="none" w:sz="0" w:space="0" w:color="auto"/>
        <w:left w:val="none" w:sz="0" w:space="0" w:color="auto"/>
        <w:bottom w:val="none" w:sz="0" w:space="0" w:color="auto"/>
        <w:right w:val="none" w:sz="0" w:space="0" w:color="auto"/>
      </w:divBdr>
    </w:div>
    <w:div w:id="1534030431">
      <w:bodyDiv w:val="1"/>
      <w:marLeft w:val="0"/>
      <w:marRight w:val="0"/>
      <w:marTop w:val="0"/>
      <w:marBottom w:val="0"/>
      <w:divBdr>
        <w:top w:val="none" w:sz="0" w:space="0" w:color="auto"/>
        <w:left w:val="none" w:sz="0" w:space="0" w:color="auto"/>
        <w:bottom w:val="none" w:sz="0" w:space="0" w:color="auto"/>
        <w:right w:val="none" w:sz="0" w:space="0" w:color="auto"/>
      </w:divBdr>
    </w:div>
    <w:div w:id="19094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2017-05-17T01:04:00Z</dcterms:created>
  <dcterms:modified xsi:type="dcterms:W3CDTF">2017-05-22T05:55:00Z</dcterms:modified>
</cp:coreProperties>
</file>